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7B" w:rsidRPr="00937C65" w:rsidRDefault="000B027B" w:rsidP="0027375B">
      <w:pPr>
        <w:tabs>
          <w:tab w:val="left" w:pos="420"/>
          <w:tab w:val="center" w:pos="4620"/>
        </w:tabs>
        <w:jc w:val="right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 xml:space="preserve">                                                                                         </w:t>
      </w:r>
      <w:r w:rsidR="00144E99" w:rsidRPr="00937C65">
        <w:rPr>
          <w:b/>
          <w:sz w:val="28"/>
          <w:szCs w:val="28"/>
        </w:rPr>
        <w:t xml:space="preserve">                   </w:t>
      </w:r>
      <w:r w:rsidR="00D3337F" w:rsidRPr="00937C65">
        <w:rPr>
          <w:b/>
          <w:sz w:val="28"/>
          <w:szCs w:val="28"/>
        </w:rPr>
        <w:t xml:space="preserve">   </w:t>
      </w:r>
    </w:p>
    <w:p w:rsidR="000B027B" w:rsidRPr="00937C65" w:rsidRDefault="000B027B" w:rsidP="00D036ED">
      <w:pPr>
        <w:tabs>
          <w:tab w:val="left" w:pos="500"/>
          <w:tab w:val="center" w:pos="4620"/>
        </w:tabs>
        <w:ind w:left="567"/>
        <w:jc w:val="both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 xml:space="preserve">           </w:t>
      </w:r>
      <w:r w:rsidR="00181ABA">
        <w:rPr>
          <w:b/>
          <w:sz w:val="28"/>
          <w:szCs w:val="28"/>
        </w:rPr>
        <w:t xml:space="preserve">                    </w:t>
      </w:r>
      <w:r w:rsidRPr="00937C65">
        <w:rPr>
          <w:b/>
          <w:sz w:val="28"/>
          <w:szCs w:val="28"/>
        </w:rPr>
        <w:t xml:space="preserve">РОССИЙСКАЯ ФЕДЕРАЦИЯ                                </w:t>
      </w:r>
    </w:p>
    <w:p w:rsidR="000B027B" w:rsidRPr="00937C65" w:rsidRDefault="000B027B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>КАРАЧАЕВО-ЧЕРКЕССКАЯ РЕСПУБЛИКА</w:t>
      </w:r>
    </w:p>
    <w:p w:rsidR="000B027B" w:rsidRPr="00937C65" w:rsidRDefault="00C6191B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>СОВЕТ</w:t>
      </w:r>
      <w:r w:rsidR="000B027B" w:rsidRPr="00937C65">
        <w:rPr>
          <w:b/>
          <w:sz w:val="28"/>
          <w:szCs w:val="28"/>
        </w:rPr>
        <w:t xml:space="preserve"> ПРИКУБАНСКОГО МУНИЦИПАЛЬНОГО РАЙОНА</w:t>
      </w:r>
    </w:p>
    <w:p w:rsidR="00C6191B" w:rsidRPr="00937C65" w:rsidRDefault="00C6191B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>ТРЕТЬЕГО СОЗЫВА</w:t>
      </w:r>
    </w:p>
    <w:p w:rsidR="00C6191B" w:rsidRPr="00937C65" w:rsidRDefault="00C6191B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</w:p>
    <w:p w:rsidR="00C6191B" w:rsidRPr="00937C65" w:rsidRDefault="004050F9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ЧЕТВЕРТОЕ</w:t>
      </w:r>
      <w:r w:rsidR="00C6191B" w:rsidRPr="00937C65">
        <w:rPr>
          <w:b/>
          <w:sz w:val="28"/>
          <w:szCs w:val="28"/>
        </w:rPr>
        <w:t xml:space="preserve"> ЗАСЕДАНИЕ</w:t>
      </w:r>
    </w:p>
    <w:p w:rsidR="000B027B" w:rsidRPr="00937C65" w:rsidRDefault="000B027B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</w:p>
    <w:p w:rsidR="000B027B" w:rsidRPr="00937C65" w:rsidRDefault="00C6191B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>Р</w:t>
      </w:r>
      <w:r w:rsidR="001929C1">
        <w:rPr>
          <w:b/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Е</w:t>
      </w:r>
      <w:r w:rsidR="001929C1">
        <w:rPr>
          <w:b/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Ш</w:t>
      </w:r>
      <w:r w:rsidR="001929C1">
        <w:rPr>
          <w:b/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Е</w:t>
      </w:r>
      <w:r w:rsidR="001929C1">
        <w:rPr>
          <w:b/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Н</w:t>
      </w:r>
      <w:r w:rsidR="001929C1">
        <w:rPr>
          <w:b/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И</w:t>
      </w:r>
      <w:r w:rsidR="001929C1">
        <w:rPr>
          <w:b/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Е</w:t>
      </w:r>
    </w:p>
    <w:p w:rsidR="007465BF" w:rsidRPr="00937C65" w:rsidRDefault="007465BF" w:rsidP="00D036ED">
      <w:pPr>
        <w:tabs>
          <w:tab w:val="left" w:pos="420"/>
          <w:tab w:val="center" w:pos="4620"/>
        </w:tabs>
        <w:ind w:left="567"/>
        <w:jc w:val="center"/>
        <w:rPr>
          <w:b/>
          <w:sz w:val="28"/>
          <w:szCs w:val="28"/>
        </w:rPr>
      </w:pPr>
    </w:p>
    <w:p w:rsidR="000B027B" w:rsidRPr="00937C65" w:rsidRDefault="00181ABA" w:rsidP="00181ABA">
      <w:pPr>
        <w:tabs>
          <w:tab w:val="left" w:pos="315"/>
          <w:tab w:val="left" w:pos="420"/>
          <w:tab w:val="center" w:pos="4620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10.06.2019</w:t>
      </w:r>
      <w:r w:rsidR="00C6191B" w:rsidRPr="00937C6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</w:t>
      </w:r>
      <w:r w:rsidR="000B027B" w:rsidRPr="00937C65">
        <w:rPr>
          <w:b/>
          <w:sz w:val="28"/>
          <w:szCs w:val="28"/>
        </w:rPr>
        <w:t>пос. Кавказский</w:t>
      </w:r>
      <w:r w:rsidR="007465BF" w:rsidRPr="00937C65">
        <w:rPr>
          <w:b/>
          <w:sz w:val="28"/>
          <w:szCs w:val="28"/>
        </w:rPr>
        <w:t xml:space="preserve">                           </w:t>
      </w:r>
      <w:r w:rsidR="004050F9">
        <w:rPr>
          <w:b/>
          <w:sz w:val="28"/>
          <w:szCs w:val="28"/>
        </w:rPr>
        <w:t xml:space="preserve">   </w:t>
      </w:r>
      <w:r w:rsidR="00D010C2" w:rsidRPr="00937C65">
        <w:rPr>
          <w:b/>
          <w:sz w:val="28"/>
          <w:szCs w:val="28"/>
        </w:rPr>
        <w:t xml:space="preserve"> </w:t>
      </w:r>
      <w:r w:rsidR="004050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4050F9">
        <w:rPr>
          <w:b/>
          <w:sz w:val="28"/>
          <w:szCs w:val="28"/>
        </w:rPr>
        <w:t xml:space="preserve"> № 93</w:t>
      </w:r>
      <w:r w:rsidR="00D010C2" w:rsidRPr="00937C65">
        <w:rPr>
          <w:b/>
          <w:sz w:val="28"/>
          <w:szCs w:val="28"/>
        </w:rPr>
        <w:t xml:space="preserve">            </w:t>
      </w:r>
    </w:p>
    <w:p w:rsidR="00BE5F8B" w:rsidRPr="00937C65" w:rsidRDefault="00BE5F8B" w:rsidP="00D036ED">
      <w:pPr>
        <w:tabs>
          <w:tab w:val="left" w:pos="0"/>
          <w:tab w:val="center" w:pos="4620"/>
        </w:tabs>
        <w:ind w:left="567"/>
        <w:jc w:val="center"/>
        <w:rPr>
          <w:b/>
          <w:sz w:val="28"/>
          <w:szCs w:val="28"/>
        </w:rPr>
      </w:pPr>
    </w:p>
    <w:p w:rsidR="00412841" w:rsidRPr="00937C65" w:rsidRDefault="00DF2583" w:rsidP="00B067CA">
      <w:pPr>
        <w:tabs>
          <w:tab w:val="left" w:pos="0"/>
          <w:tab w:val="center" w:pos="4620"/>
        </w:tabs>
        <w:jc w:val="both"/>
        <w:rPr>
          <w:sz w:val="28"/>
          <w:szCs w:val="28"/>
        </w:rPr>
      </w:pPr>
      <w:r w:rsidRPr="00937C65">
        <w:rPr>
          <w:b/>
          <w:sz w:val="28"/>
          <w:szCs w:val="28"/>
        </w:rPr>
        <w:t>О</w:t>
      </w:r>
      <w:r w:rsidR="00412841" w:rsidRPr="00937C65">
        <w:rPr>
          <w:b/>
          <w:sz w:val="28"/>
          <w:szCs w:val="28"/>
        </w:rPr>
        <w:t xml:space="preserve"> </w:t>
      </w:r>
      <w:r w:rsidR="00CF32BE" w:rsidRPr="00937C65">
        <w:rPr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</w:t>
      </w:r>
      <w:r w:rsidR="000275DE" w:rsidRPr="00937C65">
        <w:rPr>
          <w:b/>
          <w:sz w:val="28"/>
          <w:szCs w:val="28"/>
        </w:rPr>
        <w:t>ктов капитального строительства</w:t>
      </w:r>
    </w:p>
    <w:p w:rsidR="00C6191B" w:rsidRPr="00937C65" w:rsidRDefault="0027375B" w:rsidP="0027375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37C65">
        <w:rPr>
          <w:rFonts w:ascii="Times New Roman" w:hAnsi="Times New Roman" w:cs="Times New Roman"/>
        </w:rPr>
        <w:t>Во исполнение градостроительного законодательства Российской Федерации, рассмотрев итоговый п</w:t>
      </w:r>
      <w:r w:rsidR="00937C65" w:rsidRPr="00937C65">
        <w:rPr>
          <w:rFonts w:ascii="Times New Roman" w:hAnsi="Times New Roman" w:cs="Times New Roman"/>
        </w:rPr>
        <w:t>ротокол публичных слушаний от 28</w:t>
      </w:r>
      <w:r w:rsidRPr="00937C65">
        <w:rPr>
          <w:rFonts w:ascii="Times New Roman" w:hAnsi="Times New Roman" w:cs="Times New Roman"/>
        </w:rPr>
        <w:t>.0</w:t>
      </w:r>
      <w:r w:rsidR="00937C65" w:rsidRPr="00937C65">
        <w:rPr>
          <w:rFonts w:ascii="Times New Roman" w:hAnsi="Times New Roman" w:cs="Times New Roman"/>
        </w:rPr>
        <w:t>5</w:t>
      </w:r>
      <w:r w:rsidRPr="00937C65">
        <w:rPr>
          <w:rFonts w:ascii="Times New Roman" w:hAnsi="Times New Roman" w:cs="Times New Roman"/>
        </w:rPr>
        <w:t>.2019 по предоставлению разрешения на отклонение от пред</w:t>
      </w:r>
      <w:r w:rsidR="00937C65">
        <w:rPr>
          <w:rFonts w:ascii="Times New Roman" w:hAnsi="Times New Roman" w:cs="Times New Roman"/>
        </w:rPr>
        <w:t>е</w:t>
      </w:r>
      <w:r w:rsidRPr="00937C65">
        <w:rPr>
          <w:rFonts w:ascii="Times New Roman" w:hAnsi="Times New Roman" w:cs="Times New Roman"/>
        </w:rPr>
        <w:t>льных параметров разрешенного строительства, реконструкции объектов капитального строительства</w:t>
      </w:r>
      <w:r w:rsidR="00181ABA">
        <w:rPr>
          <w:rFonts w:ascii="Times New Roman" w:hAnsi="Times New Roman" w:cs="Times New Roman"/>
        </w:rPr>
        <w:t>, Устава Прикубанского муниципального района</w:t>
      </w:r>
      <w:r w:rsidR="00F9161D" w:rsidRPr="00937C65">
        <w:rPr>
          <w:rFonts w:ascii="Times New Roman" w:hAnsi="Times New Roman" w:cs="Times New Roman"/>
        </w:rPr>
        <w:t xml:space="preserve"> </w:t>
      </w:r>
    </w:p>
    <w:p w:rsidR="0027375B" w:rsidRPr="00937C65" w:rsidRDefault="0027375B" w:rsidP="00412841">
      <w:pPr>
        <w:ind w:left="567" w:hanging="567"/>
        <w:jc w:val="both"/>
        <w:rPr>
          <w:sz w:val="28"/>
          <w:szCs w:val="28"/>
        </w:rPr>
      </w:pPr>
    </w:p>
    <w:p w:rsidR="00C6191B" w:rsidRPr="00937C65" w:rsidRDefault="00C6191B" w:rsidP="00412841">
      <w:pPr>
        <w:ind w:left="567" w:hanging="567"/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</w:r>
      <w:r w:rsidRPr="00937C65">
        <w:rPr>
          <w:sz w:val="28"/>
          <w:szCs w:val="28"/>
        </w:rPr>
        <w:tab/>
        <w:t>Совет Прикубанского муниципального района</w:t>
      </w:r>
    </w:p>
    <w:p w:rsidR="000B027B" w:rsidRPr="00937C65" w:rsidRDefault="00C6191B" w:rsidP="00D036ED">
      <w:pPr>
        <w:tabs>
          <w:tab w:val="left" w:pos="89"/>
        </w:tabs>
        <w:spacing w:before="322" w:line="317" w:lineRule="exact"/>
        <w:ind w:left="567" w:right="104"/>
        <w:jc w:val="both"/>
        <w:rPr>
          <w:b/>
          <w:sz w:val="28"/>
          <w:szCs w:val="28"/>
        </w:rPr>
      </w:pPr>
      <w:r w:rsidRPr="00937C65">
        <w:rPr>
          <w:sz w:val="28"/>
          <w:szCs w:val="28"/>
        </w:rPr>
        <w:tab/>
      </w:r>
      <w:r w:rsidRPr="00937C65">
        <w:rPr>
          <w:sz w:val="28"/>
          <w:szCs w:val="28"/>
        </w:rPr>
        <w:tab/>
      </w:r>
      <w:r w:rsidRPr="00937C65">
        <w:rPr>
          <w:b/>
          <w:sz w:val="28"/>
          <w:szCs w:val="28"/>
        </w:rPr>
        <w:t>РЕШИЛ</w:t>
      </w:r>
      <w:r w:rsidR="000B027B" w:rsidRPr="00937C65">
        <w:rPr>
          <w:b/>
          <w:sz w:val="28"/>
          <w:szCs w:val="28"/>
        </w:rPr>
        <w:t xml:space="preserve">:  </w:t>
      </w:r>
    </w:p>
    <w:p w:rsidR="00154125" w:rsidRPr="00937C65" w:rsidRDefault="0027375B" w:rsidP="0027375B">
      <w:pPr>
        <w:tabs>
          <w:tab w:val="left" w:pos="264"/>
        </w:tabs>
        <w:spacing w:before="322" w:line="317" w:lineRule="exact"/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</w:r>
      <w:r w:rsidR="00B067CA" w:rsidRPr="00937C65">
        <w:rPr>
          <w:sz w:val="28"/>
          <w:szCs w:val="28"/>
        </w:rPr>
        <w:t xml:space="preserve">     </w:t>
      </w:r>
      <w:r w:rsidR="002966FD" w:rsidRPr="00937C65">
        <w:rPr>
          <w:sz w:val="28"/>
          <w:szCs w:val="28"/>
        </w:rPr>
        <w:t>1.</w:t>
      </w:r>
      <w:r w:rsidR="00B067CA" w:rsidRPr="00937C65">
        <w:rPr>
          <w:sz w:val="28"/>
          <w:szCs w:val="28"/>
        </w:rPr>
        <w:t xml:space="preserve"> </w:t>
      </w:r>
      <w:r w:rsidR="00CF32BE" w:rsidRPr="00937C65">
        <w:rPr>
          <w:sz w:val="28"/>
          <w:szCs w:val="28"/>
        </w:rPr>
        <w:t xml:space="preserve">Предоставить разрешения на отклонения от предельных параметров                                                          </w:t>
      </w:r>
      <w:r w:rsidRPr="00937C65">
        <w:rPr>
          <w:sz w:val="28"/>
          <w:szCs w:val="28"/>
        </w:rPr>
        <w:t xml:space="preserve">           </w:t>
      </w:r>
      <w:r w:rsidR="00CF32BE" w:rsidRPr="00937C65">
        <w:rPr>
          <w:sz w:val="28"/>
          <w:szCs w:val="28"/>
        </w:rPr>
        <w:t>разрешенного строительства, реконструкции объектов капитального строительства, в части минимального отступа от</w:t>
      </w:r>
      <w:r w:rsidR="00937C65">
        <w:rPr>
          <w:sz w:val="28"/>
          <w:szCs w:val="28"/>
        </w:rPr>
        <w:t xml:space="preserve"> </w:t>
      </w:r>
      <w:r w:rsidR="00CF32BE" w:rsidRPr="00937C65">
        <w:rPr>
          <w:sz w:val="28"/>
          <w:szCs w:val="28"/>
        </w:rPr>
        <w:t>границ земельного участка по следующим адресам:</w:t>
      </w:r>
      <w:r w:rsidR="00D3337F" w:rsidRPr="00937C65">
        <w:rPr>
          <w:sz w:val="28"/>
          <w:szCs w:val="28"/>
        </w:rPr>
        <w:t xml:space="preserve">                   </w:t>
      </w:r>
    </w:p>
    <w:p w:rsidR="00937C65" w:rsidRPr="00937C65" w:rsidRDefault="00154125" w:rsidP="00937C65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</w:r>
      <w:r w:rsidR="00937C65" w:rsidRPr="00937C65">
        <w:rPr>
          <w:b/>
          <w:sz w:val="28"/>
          <w:szCs w:val="28"/>
        </w:rPr>
        <w:t>-</w:t>
      </w:r>
      <w:r w:rsidR="00937C65" w:rsidRPr="00937C65">
        <w:rPr>
          <w:sz w:val="28"/>
          <w:szCs w:val="28"/>
        </w:rPr>
        <w:t xml:space="preserve"> </w:t>
      </w:r>
      <w:r w:rsidR="00937C65"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с</w:t>
      </w:r>
      <w:proofErr w:type="gramStart"/>
      <w:r w:rsidR="00181ABA">
        <w:rPr>
          <w:b/>
          <w:sz w:val="28"/>
          <w:szCs w:val="28"/>
        </w:rPr>
        <w:t>.</w:t>
      </w:r>
      <w:r w:rsidR="00937C65" w:rsidRPr="00937C65">
        <w:rPr>
          <w:b/>
          <w:sz w:val="28"/>
          <w:szCs w:val="28"/>
        </w:rPr>
        <w:t>Д</w:t>
      </w:r>
      <w:proofErr w:type="gramEnd"/>
      <w:r w:rsidR="00937C65" w:rsidRPr="00937C65">
        <w:rPr>
          <w:b/>
          <w:sz w:val="28"/>
          <w:szCs w:val="28"/>
        </w:rPr>
        <w:t>ружба, ул. 50 лет Октября, 71 (09:02:0090103:38)</w:t>
      </w:r>
      <w:r w:rsidR="00937C65" w:rsidRPr="00937C65">
        <w:rPr>
          <w:sz w:val="28"/>
          <w:szCs w:val="28"/>
        </w:rPr>
        <w:t xml:space="preserve"> – отклонение от предельных параметров разрешенного строительства при реконструкции индивидуального жилого дома за счет пристройки в части минимального отступа от границ земельного участка;</w:t>
      </w:r>
    </w:p>
    <w:p w:rsidR="00937C65" w:rsidRPr="00937C65" w:rsidRDefault="00937C65" w:rsidP="00937C65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  <w:t xml:space="preserve">- </w:t>
      </w:r>
      <w:r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</w:t>
      </w:r>
      <w:proofErr w:type="spellStart"/>
      <w:r w:rsidR="00181ABA">
        <w:rPr>
          <w:b/>
          <w:sz w:val="28"/>
          <w:szCs w:val="28"/>
        </w:rPr>
        <w:t>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Ч</w:t>
      </w:r>
      <w:proofErr w:type="gramEnd"/>
      <w:r w:rsidRPr="00937C65">
        <w:rPr>
          <w:b/>
          <w:sz w:val="28"/>
          <w:szCs w:val="28"/>
        </w:rPr>
        <w:t>апаевское</w:t>
      </w:r>
      <w:proofErr w:type="spellEnd"/>
      <w:r w:rsidRPr="00937C65">
        <w:rPr>
          <w:b/>
          <w:sz w:val="28"/>
          <w:szCs w:val="28"/>
        </w:rPr>
        <w:t xml:space="preserve">, ул. Центральная, 259 (09:02:0340102:496) </w:t>
      </w:r>
      <w:r w:rsidRPr="00937C65">
        <w:rPr>
          <w:sz w:val="28"/>
          <w:szCs w:val="28"/>
        </w:rPr>
        <w:t>- 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937C65" w:rsidRPr="00937C65" w:rsidRDefault="00937C65" w:rsidP="00937C65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  <w:t xml:space="preserve">- </w:t>
      </w:r>
      <w:r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</w:t>
      </w:r>
      <w:proofErr w:type="spellStart"/>
      <w:r w:rsidR="00181ABA">
        <w:rPr>
          <w:b/>
          <w:sz w:val="28"/>
          <w:szCs w:val="28"/>
        </w:rPr>
        <w:t>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Ч</w:t>
      </w:r>
      <w:proofErr w:type="gramEnd"/>
      <w:r w:rsidRPr="00937C65">
        <w:rPr>
          <w:b/>
          <w:sz w:val="28"/>
          <w:szCs w:val="28"/>
        </w:rPr>
        <w:t>апаевское</w:t>
      </w:r>
      <w:proofErr w:type="spellEnd"/>
      <w:r w:rsidRPr="00937C65">
        <w:rPr>
          <w:b/>
          <w:sz w:val="28"/>
          <w:szCs w:val="28"/>
        </w:rPr>
        <w:t>, ул. Подгорная, 173 (09:02:0340103:51)</w:t>
      </w:r>
      <w:r w:rsidRPr="00937C65">
        <w:rPr>
          <w:sz w:val="28"/>
          <w:szCs w:val="28"/>
        </w:rPr>
        <w:t xml:space="preserve"> - отклонение от предельных параметров разрешенного строительства индивидуа</w:t>
      </w:r>
      <w:r w:rsidR="00181ABA">
        <w:rPr>
          <w:sz w:val="28"/>
          <w:szCs w:val="28"/>
        </w:rPr>
        <w:t xml:space="preserve">льного жилого дома в части </w:t>
      </w:r>
      <w:r w:rsidRPr="00937C65">
        <w:rPr>
          <w:sz w:val="28"/>
          <w:szCs w:val="28"/>
        </w:rPr>
        <w:t xml:space="preserve"> минимального отступа от границ земельного участка;</w:t>
      </w:r>
    </w:p>
    <w:p w:rsidR="00937C65" w:rsidRPr="00937C65" w:rsidRDefault="00937C65" w:rsidP="00937C65">
      <w:pPr>
        <w:ind w:firstLine="708"/>
        <w:jc w:val="both"/>
        <w:rPr>
          <w:b/>
          <w:sz w:val="28"/>
          <w:szCs w:val="28"/>
        </w:rPr>
      </w:pPr>
      <w:r w:rsidRPr="00937C65">
        <w:rPr>
          <w:sz w:val="28"/>
          <w:szCs w:val="28"/>
        </w:rPr>
        <w:lastRenderedPageBreak/>
        <w:t xml:space="preserve">- </w:t>
      </w:r>
      <w:r w:rsidRPr="00937C65">
        <w:rPr>
          <w:b/>
          <w:sz w:val="28"/>
          <w:szCs w:val="28"/>
        </w:rPr>
        <w:t xml:space="preserve">Российская Федерация, Карачаево-Черкесская Республика, </w:t>
      </w:r>
      <w:proofErr w:type="spellStart"/>
      <w:r w:rsidRPr="00937C65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</w:t>
      </w:r>
      <w:proofErr w:type="spellStart"/>
      <w:r w:rsidR="00181ABA">
        <w:rPr>
          <w:b/>
          <w:sz w:val="28"/>
          <w:szCs w:val="28"/>
        </w:rPr>
        <w:t>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Ч</w:t>
      </w:r>
      <w:proofErr w:type="gramEnd"/>
      <w:r w:rsidRPr="00937C65">
        <w:rPr>
          <w:b/>
          <w:sz w:val="28"/>
          <w:szCs w:val="28"/>
        </w:rPr>
        <w:t>апаевское</w:t>
      </w:r>
      <w:proofErr w:type="spellEnd"/>
      <w:r w:rsidRPr="00937C65">
        <w:rPr>
          <w:b/>
          <w:sz w:val="28"/>
          <w:szCs w:val="28"/>
        </w:rPr>
        <w:t>, ул. Подгорная, 102А (09:02:0340101:720) -</w:t>
      </w:r>
      <w:r w:rsidRPr="00937C65">
        <w:rPr>
          <w:sz w:val="28"/>
          <w:szCs w:val="28"/>
        </w:rPr>
        <w:t xml:space="preserve"> 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  <w:r w:rsidRPr="00937C65">
        <w:rPr>
          <w:b/>
          <w:sz w:val="28"/>
          <w:szCs w:val="28"/>
        </w:rPr>
        <w:t xml:space="preserve"> </w:t>
      </w:r>
    </w:p>
    <w:p w:rsidR="00937C65" w:rsidRPr="00937C65" w:rsidRDefault="00937C65" w:rsidP="00937C65">
      <w:pPr>
        <w:jc w:val="both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ab/>
      </w:r>
      <w:r w:rsidRPr="00937C65">
        <w:rPr>
          <w:sz w:val="28"/>
          <w:szCs w:val="28"/>
        </w:rPr>
        <w:t xml:space="preserve">- </w:t>
      </w:r>
      <w:r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Н</w:t>
      </w:r>
      <w:proofErr w:type="gramEnd"/>
      <w:r w:rsidRPr="00937C65">
        <w:rPr>
          <w:b/>
          <w:sz w:val="28"/>
          <w:szCs w:val="28"/>
        </w:rPr>
        <w:t>иколаевское, ул. Зеленая, 35 (09:02:0170101:387) -</w:t>
      </w:r>
      <w:r w:rsidRPr="00937C65">
        <w:rPr>
          <w:sz w:val="28"/>
          <w:szCs w:val="28"/>
        </w:rPr>
        <w:t xml:space="preserve"> 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937C65" w:rsidRPr="00937C65" w:rsidRDefault="00937C65" w:rsidP="00937C65">
      <w:pPr>
        <w:jc w:val="both"/>
        <w:rPr>
          <w:b/>
          <w:sz w:val="28"/>
          <w:szCs w:val="28"/>
        </w:rPr>
      </w:pPr>
      <w:r w:rsidRPr="00937C65">
        <w:rPr>
          <w:sz w:val="28"/>
          <w:szCs w:val="28"/>
        </w:rPr>
        <w:tab/>
      </w:r>
      <w:r w:rsidRPr="00937C65">
        <w:rPr>
          <w:b/>
          <w:sz w:val="28"/>
          <w:szCs w:val="28"/>
        </w:rPr>
        <w:t>-</w:t>
      </w:r>
      <w:r w:rsidRPr="00937C65">
        <w:rPr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Д</w:t>
      </w:r>
      <w:proofErr w:type="gramEnd"/>
      <w:r w:rsidRPr="00937C65">
        <w:rPr>
          <w:b/>
          <w:sz w:val="28"/>
          <w:szCs w:val="28"/>
        </w:rPr>
        <w:t>ружба, ул. 50 лет Октября, 230 (09:02:0090106:96) -</w:t>
      </w:r>
      <w:r w:rsidRPr="00937C65">
        <w:rPr>
          <w:sz w:val="28"/>
          <w:szCs w:val="28"/>
        </w:rPr>
        <w:t xml:space="preserve"> 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  <w:r w:rsidRPr="00937C65">
        <w:rPr>
          <w:b/>
          <w:sz w:val="28"/>
          <w:szCs w:val="28"/>
        </w:rPr>
        <w:t xml:space="preserve"> </w:t>
      </w:r>
    </w:p>
    <w:p w:rsidR="00937C65" w:rsidRPr="00937C65" w:rsidRDefault="00937C65" w:rsidP="00937C65">
      <w:pPr>
        <w:jc w:val="both"/>
        <w:rPr>
          <w:sz w:val="28"/>
          <w:szCs w:val="28"/>
        </w:rPr>
      </w:pPr>
      <w:r w:rsidRPr="00937C65">
        <w:rPr>
          <w:b/>
          <w:sz w:val="28"/>
          <w:szCs w:val="28"/>
        </w:rPr>
        <w:tab/>
        <w:t>-</w:t>
      </w:r>
      <w:r w:rsidRPr="00937C65">
        <w:rPr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Д</w:t>
      </w:r>
      <w:proofErr w:type="gramEnd"/>
      <w:r w:rsidRPr="00937C65">
        <w:rPr>
          <w:b/>
          <w:sz w:val="28"/>
          <w:szCs w:val="28"/>
        </w:rPr>
        <w:t xml:space="preserve">ружба, ул. 50 лет Октября, 51 (09:02:0090103:36) - </w:t>
      </w:r>
      <w:r w:rsidRPr="00937C65">
        <w:rPr>
          <w:sz w:val="28"/>
          <w:szCs w:val="28"/>
        </w:rPr>
        <w:t>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937C65" w:rsidRPr="00937C65" w:rsidRDefault="00937C65" w:rsidP="00937C65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</w:r>
      <w:r w:rsidRPr="00937C65">
        <w:rPr>
          <w:b/>
          <w:sz w:val="28"/>
          <w:szCs w:val="28"/>
        </w:rPr>
        <w:t>-</w:t>
      </w:r>
      <w:r w:rsidRPr="00937C65">
        <w:rPr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>Российская Федерация, Карачаево-Черкесская Респу</w:t>
      </w:r>
      <w:r w:rsidR="00181ABA">
        <w:rPr>
          <w:b/>
          <w:sz w:val="28"/>
          <w:szCs w:val="28"/>
        </w:rPr>
        <w:t xml:space="preserve">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пос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К</w:t>
      </w:r>
      <w:proofErr w:type="gramEnd"/>
      <w:r w:rsidRPr="00937C65">
        <w:rPr>
          <w:b/>
          <w:sz w:val="28"/>
          <w:szCs w:val="28"/>
        </w:rPr>
        <w:t xml:space="preserve">авказский, ул. Красивая, 1 (09:02:0080101:1269) - </w:t>
      </w:r>
      <w:r w:rsidRPr="00937C65">
        <w:rPr>
          <w:sz w:val="28"/>
          <w:szCs w:val="28"/>
        </w:rPr>
        <w:t>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937C65" w:rsidRPr="00937C65" w:rsidRDefault="00937C65" w:rsidP="00937C65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  <w:t xml:space="preserve">- </w:t>
      </w:r>
      <w:r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</w:t>
      </w:r>
      <w:proofErr w:type="spellStart"/>
      <w:r w:rsidR="00181ABA">
        <w:rPr>
          <w:b/>
          <w:sz w:val="28"/>
          <w:szCs w:val="28"/>
        </w:rPr>
        <w:t>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Ч</w:t>
      </w:r>
      <w:proofErr w:type="gramEnd"/>
      <w:r w:rsidRPr="00937C65">
        <w:rPr>
          <w:b/>
          <w:sz w:val="28"/>
          <w:szCs w:val="28"/>
        </w:rPr>
        <w:t>апаевское</w:t>
      </w:r>
      <w:proofErr w:type="spellEnd"/>
      <w:r w:rsidRPr="00937C65">
        <w:rPr>
          <w:b/>
          <w:sz w:val="28"/>
          <w:szCs w:val="28"/>
        </w:rPr>
        <w:t xml:space="preserve">, ул. Центральная, 173 (09:02:0340102:306) </w:t>
      </w:r>
      <w:r w:rsidRPr="00937C65">
        <w:rPr>
          <w:sz w:val="28"/>
          <w:szCs w:val="28"/>
        </w:rPr>
        <w:t>- 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937C65" w:rsidRPr="00937C65" w:rsidRDefault="00937C65" w:rsidP="00937C65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  <w:t xml:space="preserve">- </w:t>
      </w:r>
      <w:r w:rsidRPr="00937C65">
        <w:rPr>
          <w:b/>
          <w:sz w:val="28"/>
          <w:szCs w:val="28"/>
        </w:rPr>
        <w:t>Российская Федерация, Карачаево-Черкесская Рес</w:t>
      </w:r>
      <w:r w:rsidR="00181ABA">
        <w:rPr>
          <w:b/>
          <w:sz w:val="28"/>
          <w:szCs w:val="28"/>
        </w:rPr>
        <w:t xml:space="preserve">публика, </w:t>
      </w:r>
      <w:proofErr w:type="spellStart"/>
      <w:r w:rsidR="00181ABA">
        <w:rPr>
          <w:b/>
          <w:sz w:val="28"/>
          <w:szCs w:val="28"/>
        </w:rPr>
        <w:t>Прикубанский</w:t>
      </w:r>
      <w:proofErr w:type="spellEnd"/>
      <w:r w:rsidR="00181ABA">
        <w:rPr>
          <w:b/>
          <w:sz w:val="28"/>
          <w:szCs w:val="28"/>
        </w:rPr>
        <w:t xml:space="preserve"> район, </w:t>
      </w:r>
      <w:proofErr w:type="spellStart"/>
      <w:r w:rsidR="00181ABA">
        <w:rPr>
          <w:b/>
          <w:sz w:val="28"/>
          <w:szCs w:val="28"/>
        </w:rPr>
        <w:t>с</w:t>
      </w:r>
      <w:proofErr w:type="gramStart"/>
      <w:r w:rsidR="00181ABA">
        <w:rPr>
          <w:b/>
          <w:sz w:val="28"/>
          <w:szCs w:val="28"/>
        </w:rPr>
        <w:t>.</w:t>
      </w:r>
      <w:r w:rsidRPr="00937C65">
        <w:rPr>
          <w:b/>
          <w:sz w:val="28"/>
          <w:szCs w:val="28"/>
        </w:rPr>
        <w:t>Ч</w:t>
      </w:r>
      <w:proofErr w:type="gramEnd"/>
      <w:r w:rsidRPr="00937C65">
        <w:rPr>
          <w:b/>
          <w:sz w:val="28"/>
          <w:szCs w:val="28"/>
        </w:rPr>
        <w:t>апаевское</w:t>
      </w:r>
      <w:proofErr w:type="spellEnd"/>
      <w:r w:rsidRPr="00937C65">
        <w:rPr>
          <w:b/>
          <w:sz w:val="28"/>
          <w:szCs w:val="28"/>
        </w:rPr>
        <w:t xml:space="preserve">, ул. Центральная, 100В (09:02:0340102:608) </w:t>
      </w:r>
      <w:r w:rsidRPr="00937C65">
        <w:rPr>
          <w:sz w:val="28"/>
          <w:szCs w:val="28"/>
        </w:rPr>
        <w:t>- 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937C65" w:rsidRPr="00937C65" w:rsidRDefault="00937C65" w:rsidP="00937C65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</w:r>
      <w:r w:rsidRPr="00937C65">
        <w:rPr>
          <w:b/>
          <w:sz w:val="28"/>
          <w:szCs w:val="28"/>
        </w:rPr>
        <w:t>-</w:t>
      </w:r>
      <w:r w:rsidRPr="00937C65">
        <w:rPr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 xml:space="preserve">Российская Федерация, Карачаево-Черкесская Республика, </w:t>
      </w:r>
      <w:proofErr w:type="spellStart"/>
      <w:r w:rsidRPr="00937C65">
        <w:rPr>
          <w:b/>
          <w:sz w:val="28"/>
          <w:szCs w:val="28"/>
        </w:rPr>
        <w:t>Прикубанский</w:t>
      </w:r>
      <w:proofErr w:type="spellEnd"/>
      <w:r w:rsidRPr="00937C65">
        <w:rPr>
          <w:b/>
          <w:sz w:val="28"/>
          <w:szCs w:val="28"/>
        </w:rPr>
        <w:t xml:space="preserve"> район, </w:t>
      </w:r>
      <w:proofErr w:type="gramStart"/>
      <w:r w:rsidRPr="00937C65">
        <w:rPr>
          <w:b/>
          <w:sz w:val="28"/>
          <w:szCs w:val="28"/>
        </w:rPr>
        <w:t>с</w:t>
      </w:r>
      <w:proofErr w:type="gramEnd"/>
      <w:r w:rsidRPr="00937C65">
        <w:rPr>
          <w:b/>
          <w:sz w:val="28"/>
          <w:szCs w:val="28"/>
        </w:rPr>
        <w:t xml:space="preserve">. </w:t>
      </w:r>
      <w:proofErr w:type="gramStart"/>
      <w:r w:rsidRPr="00937C65">
        <w:rPr>
          <w:b/>
          <w:sz w:val="28"/>
          <w:szCs w:val="28"/>
        </w:rPr>
        <w:t>Дружба</w:t>
      </w:r>
      <w:proofErr w:type="gramEnd"/>
      <w:r w:rsidRPr="00937C65">
        <w:rPr>
          <w:b/>
          <w:sz w:val="28"/>
          <w:szCs w:val="28"/>
        </w:rPr>
        <w:t xml:space="preserve">, ул. Магомедова, 5А (09:02:0090101:976) - </w:t>
      </w:r>
      <w:r w:rsidRPr="00937C65">
        <w:rPr>
          <w:sz w:val="28"/>
          <w:szCs w:val="28"/>
        </w:rPr>
        <w:t>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937C65" w:rsidRPr="00937C65" w:rsidRDefault="00937C65" w:rsidP="00937C65">
      <w:pPr>
        <w:ind w:firstLine="708"/>
        <w:jc w:val="both"/>
        <w:rPr>
          <w:sz w:val="28"/>
          <w:szCs w:val="28"/>
        </w:rPr>
      </w:pPr>
      <w:r w:rsidRPr="00937C65">
        <w:rPr>
          <w:b/>
          <w:sz w:val="28"/>
          <w:szCs w:val="28"/>
        </w:rPr>
        <w:t>-</w:t>
      </w:r>
      <w:r w:rsidRPr="00937C65">
        <w:rPr>
          <w:sz w:val="28"/>
          <w:szCs w:val="28"/>
        </w:rPr>
        <w:t xml:space="preserve"> </w:t>
      </w:r>
      <w:r w:rsidRPr="00937C65">
        <w:rPr>
          <w:b/>
          <w:sz w:val="28"/>
          <w:szCs w:val="28"/>
        </w:rPr>
        <w:t xml:space="preserve">Российская Федерация, Карачаево-Черкесская Республика, </w:t>
      </w:r>
      <w:proofErr w:type="spellStart"/>
      <w:r w:rsidRPr="00937C65">
        <w:rPr>
          <w:b/>
          <w:sz w:val="28"/>
          <w:szCs w:val="28"/>
        </w:rPr>
        <w:t>Прикубанский</w:t>
      </w:r>
      <w:proofErr w:type="spellEnd"/>
      <w:r w:rsidRPr="00937C65">
        <w:rPr>
          <w:b/>
          <w:sz w:val="28"/>
          <w:szCs w:val="28"/>
        </w:rPr>
        <w:t xml:space="preserve"> район, </w:t>
      </w:r>
      <w:proofErr w:type="gramStart"/>
      <w:r w:rsidRPr="00937C65">
        <w:rPr>
          <w:b/>
          <w:sz w:val="28"/>
          <w:szCs w:val="28"/>
        </w:rPr>
        <w:t>с</w:t>
      </w:r>
      <w:proofErr w:type="gramEnd"/>
      <w:r w:rsidRPr="00937C65">
        <w:rPr>
          <w:b/>
          <w:sz w:val="28"/>
          <w:szCs w:val="28"/>
        </w:rPr>
        <w:t xml:space="preserve">. </w:t>
      </w:r>
      <w:proofErr w:type="gramStart"/>
      <w:r w:rsidRPr="00937C65">
        <w:rPr>
          <w:b/>
          <w:sz w:val="28"/>
          <w:szCs w:val="28"/>
        </w:rPr>
        <w:t>Дружба</w:t>
      </w:r>
      <w:proofErr w:type="gramEnd"/>
      <w:r w:rsidRPr="00937C65">
        <w:rPr>
          <w:b/>
          <w:sz w:val="28"/>
          <w:szCs w:val="28"/>
        </w:rPr>
        <w:t xml:space="preserve">, ул. Магомедова, 5 (09:02:0090101:977) - </w:t>
      </w:r>
      <w:r w:rsidRPr="00937C65">
        <w:rPr>
          <w:sz w:val="28"/>
          <w:szCs w:val="28"/>
        </w:rPr>
        <w:t>отклонение от предельных параметров разрешенного строительства индивидуального жилого дома в части минимального отступа от границ земельного участка;</w:t>
      </w:r>
    </w:p>
    <w:p w:rsidR="003C6ED8" w:rsidRPr="00937C65" w:rsidRDefault="003C6ED8" w:rsidP="00937C65">
      <w:pPr>
        <w:jc w:val="both"/>
        <w:rPr>
          <w:sz w:val="28"/>
          <w:szCs w:val="28"/>
        </w:rPr>
      </w:pPr>
    </w:p>
    <w:p w:rsidR="003C6ED8" w:rsidRPr="00937C65" w:rsidRDefault="003C6ED8" w:rsidP="003C6ED8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 xml:space="preserve">    </w:t>
      </w:r>
      <w:r w:rsidRPr="00937C65">
        <w:rPr>
          <w:sz w:val="28"/>
          <w:szCs w:val="28"/>
        </w:rPr>
        <w:tab/>
        <w:t>2. Настоящее решение подлежит опубликованию в газете «</w:t>
      </w:r>
      <w:r w:rsidR="00CA2CBA" w:rsidRPr="00937C65">
        <w:rPr>
          <w:sz w:val="28"/>
          <w:szCs w:val="28"/>
        </w:rPr>
        <w:t>Земля</w:t>
      </w:r>
      <w:r w:rsidRPr="00937C65">
        <w:rPr>
          <w:sz w:val="28"/>
          <w:szCs w:val="28"/>
        </w:rPr>
        <w:t xml:space="preserve"> </w:t>
      </w:r>
      <w:r w:rsidR="000275DE" w:rsidRPr="00937C65">
        <w:rPr>
          <w:sz w:val="28"/>
          <w:szCs w:val="28"/>
        </w:rPr>
        <w:t xml:space="preserve"> </w:t>
      </w:r>
      <w:proofErr w:type="spellStart"/>
      <w:r w:rsidRPr="00937C65">
        <w:rPr>
          <w:sz w:val="28"/>
          <w:szCs w:val="28"/>
        </w:rPr>
        <w:t>Прикубанья</w:t>
      </w:r>
      <w:proofErr w:type="spellEnd"/>
      <w:r w:rsidRPr="00937C65">
        <w:rPr>
          <w:sz w:val="28"/>
          <w:szCs w:val="28"/>
        </w:rPr>
        <w:t xml:space="preserve">» и размещению на </w:t>
      </w:r>
      <w:r w:rsidR="005C4430" w:rsidRPr="00937C65">
        <w:rPr>
          <w:sz w:val="28"/>
          <w:szCs w:val="28"/>
        </w:rPr>
        <w:t>сайте администрации</w:t>
      </w:r>
      <w:r w:rsidRPr="00937C65">
        <w:rPr>
          <w:sz w:val="28"/>
          <w:szCs w:val="28"/>
        </w:rPr>
        <w:t xml:space="preserve"> Прикубанского муниципального района</w:t>
      </w:r>
      <w:r w:rsidR="005C4430" w:rsidRPr="00937C65">
        <w:rPr>
          <w:sz w:val="28"/>
          <w:szCs w:val="28"/>
        </w:rPr>
        <w:t>, в сети «Интернет».</w:t>
      </w:r>
    </w:p>
    <w:p w:rsidR="003C6ED8" w:rsidRPr="00937C65" w:rsidRDefault="003C6ED8" w:rsidP="003C6ED8">
      <w:pPr>
        <w:jc w:val="both"/>
        <w:rPr>
          <w:sz w:val="28"/>
          <w:szCs w:val="28"/>
        </w:rPr>
      </w:pPr>
      <w:r w:rsidRPr="00937C65">
        <w:rPr>
          <w:sz w:val="28"/>
          <w:szCs w:val="28"/>
        </w:rPr>
        <w:tab/>
        <w:t>3.  Настоящее решение вступает в силу со дня его официального опубликования.</w:t>
      </w:r>
    </w:p>
    <w:p w:rsidR="003C6ED8" w:rsidRPr="00937C65" w:rsidRDefault="003C6ED8" w:rsidP="003C6ED8">
      <w:pPr>
        <w:jc w:val="both"/>
        <w:rPr>
          <w:sz w:val="28"/>
          <w:szCs w:val="28"/>
        </w:rPr>
      </w:pPr>
    </w:p>
    <w:p w:rsidR="003C6ED8" w:rsidRPr="00937C65" w:rsidRDefault="003C6ED8" w:rsidP="003C6ED8">
      <w:pPr>
        <w:jc w:val="both"/>
        <w:rPr>
          <w:sz w:val="28"/>
          <w:szCs w:val="28"/>
        </w:rPr>
      </w:pPr>
    </w:p>
    <w:p w:rsidR="003C6ED8" w:rsidRPr="00937C65" w:rsidRDefault="003C6ED8" w:rsidP="003C6ED8">
      <w:pPr>
        <w:jc w:val="both"/>
        <w:rPr>
          <w:sz w:val="28"/>
          <w:szCs w:val="28"/>
        </w:rPr>
      </w:pPr>
    </w:p>
    <w:p w:rsidR="003C6ED8" w:rsidRPr="00937C65" w:rsidRDefault="003C6ED8" w:rsidP="003C6ED8">
      <w:pPr>
        <w:jc w:val="both"/>
        <w:rPr>
          <w:sz w:val="28"/>
          <w:szCs w:val="28"/>
        </w:rPr>
      </w:pPr>
    </w:p>
    <w:p w:rsidR="003C6ED8" w:rsidRPr="00937C65" w:rsidRDefault="003C6ED8" w:rsidP="003C6ED8">
      <w:pPr>
        <w:jc w:val="both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>Глава Прикубанского</w:t>
      </w:r>
    </w:p>
    <w:p w:rsidR="003C6ED8" w:rsidRPr="00937C65" w:rsidRDefault="00247D32" w:rsidP="003C6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C6ED8" w:rsidRPr="00937C65">
        <w:rPr>
          <w:b/>
          <w:sz w:val="28"/>
          <w:szCs w:val="28"/>
        </w:rPr>
        <w:t>униципального района</w:t>
      </w:r>
    </w:p>
    <w:p w:rsidR="003C6ED8" w:rsidRPr="00937C65" w:rsidRDefault="003C6ED8" w:rsidP="003C6ED8">
      <w:pPr>
        <w:jc w:val="both"/>
        <w:rPr>
          <w:b/>
          <w:sz w:val="28"/>
          <w:szCs w:val="28"/>
        </w:rPr>
      </w:pPr>
      <w:r w:rsidRPr="00937C65">
        <w:rPr>
          <w:b/>
          <w:sz w:val="28"/>
          <w:szCs w:val="28"/>
        </w:rPr>
        <w:t>Карачае</w:t>
      </w:r>
      <w:r w:rsidR="00937C65">
        <w:rPr>
          <w:b/>
          <w:sz w:val="28"/>
          <w:szCs w:val="28"/>
        </w:rPr>
        <w:t xml:space="preserve">во-Черкесской </w:t>
      </w:r>
      <w:r w:rsidRPr="00937C65">
        <w:rPr>
          <w:b/>
          <w:sz w:val="28"/>
          <w:szCs w:val="28"/>
        </w:rPr>
        <w:t xml:space="preserve">Республики  </w:t>
      </w:r>
      <w:r w:rsidR="00937C65">
        <w:rPr>
          <w:b/>
          <w:sz w:val="28"/>
          <w:szCs w:val="28"/>
        </w:rPr>
        <w:t xml:space="preserve">                                          </w:t>
      </w:r>
      <w:proofErr w:type="spellStart"/>
      <w:r w:rsidRPr="00937C65">
        <w:rPr>
          <w:b/>
          <w:sz w:val="28"/>
          <w:szCs w:val="28"/>
        </w:rPr>
        <w:t>М.С.Боташев</w:t>
      </w:r>
      <w:proofErr w:type="spellEnd"/>
      <w:r w:rsidRPr="00937C65">
        <w:rPr>
          <w:b/>
          <w:sz w:val="28"/>
          <w:szCs w:val="28"/>
        </w:rPr>
        <w:t xml:space="preserve"> </w:t>
      </w:r>
    </w:p>
    <w:sectPr w:rsidR="003C6ED8" w:rsidRPr="00937C65" w:rsidSect="00D62C4D">
      <w:head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24" w:rsidRDefault="003F4024">
      <w:r>
        <w:separator/>
      </w:r>
    </w:p>
  </w:endnote>
  <w:endnote w:type="continuationSeparator" w:id="0">
    <w:p w:rsidR="003F4024" w:rsidRDefault="003F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24" w:rsidRDefault="003F4024">
      <w:r>
        <w:separator/>
      </w:r>
    </w:p>
  </w:footnote>
  <w:footnote w:type="continuationSeparator" w:id="0">
    <w:p w:rsidR="003F4024" w:rsidRDefault="003F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DC" w:rsidRDefault="008552DC">
    <w:pPr>
      <w:pStyle w:val="ae"/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85E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sz w:val="16"/>
        <w:szCs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0"/>
        <w:szCs w:val="20"/>
      </w:rPr>
    </w:lvl>
  </w:abstractNum>
  <w:abstractNum w:abstractNumId="4">
    <w:nsid w:val="00000004"/>
    <w:multiLevelType w:val="multilevel"/>
    <w:tmpl w:val="00000004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47013A"/>
    <w:multiLevelType w:val="hybridMultilevel"/>
    <w:tmpl w:val="BEF8D08C"/>
    <w:lvl w:ilvl="0" w:tplc="00E0D6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8"/>
        <w:szCs w:val="28"/>
      </w:rPr>
    </w:lvl>
    <w:lvl w:ilvl="1" w:tplc="FF0ADA9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84AB91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76751B1"/>
    <w:multiLevelType w:val="hybridMultilevel"/>
    <w:tmpl w:val="F2EA8B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A357A9"/>
    <w:multiLevelType w:val="hybridMultilevel"/>
    <w:tmpl w:val="613CAD26"/>
    <w:lvl w:ilvl="0" w:tplc="3C80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D447F"/>
    <w:multiLevelType w:val="hybridMultilevel"/>
    <w:tmpl w:val="838887F6"/>
    <w:lvl w:ilvl="0" w:tplc="2E3AEE9C">
      <w:start w:val="1"/>
      <w:numFmt w:val="decimal"/>
      <w:lvlText w:val="%1."/>
      <w:lvlJc w:val="left"/>
      <w:pPr>
        <w:ind w:left="251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>
    <w:nsid w:val="382051B2"/>
    <w:multiLevelType w:val="hybridMultilevel"/>
    <w:tmpl w:val="3A5E8424"/>
    <w:lvl w:ilvl="0" w:tplc="6FD83218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E6716E"/>
    <w:multiLevelType w:val="hybridMultilevel"/>
    <w:tmpl w:val="9FF067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4FC7CB4"/>
    <w:multiLevelType w:val="hybridMultilevel"/>
    <w:tmpl w:val="4CEC717C"/>
    <w:lvl w:ilvl="0" w:tplc="082265FE">
      <w:start w:val="1"/>
      <w:numFmt w:val="decimal"/>
      <w:lvlText w:val="%1."/>
      <w:lvlJc w:val="left"/>
      <w:pPr>
        <w:ind w:left="9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A28D8"/>
    <w:multiLevelType w:val="hybridMultilevel"/>
    <w:tmpl w:val="43CEA7C6"/>
    <w:lvl w:ilvl="0" w:tplc="E98AEA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63989"/>
    <w:multiLevelType w:val="hybridMultilevel"/>
    <w:tmpl w:val="648481DC"/>
    <w:lvl w:ilvl="0" w:tplc="6A7C8E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1AF0"/>
    <w:rsid w:val="0002271F"/>
    <w:rsid w:val="00023F20"/>
    <w:rsid w:val="000275DE"/>
    <w:rsid w:val="000371FD"/>
    <w:rsid w:val="00037677"/>
    <w:rsid w:val="0004204F"/>
    <w:rsid w:val="000441DE"/>
    <w:rsid w:val="000444BA"/>
    <w:rsid w:val="00061573"/>
    <w:rsid w:val="00063C83"/>
    <w:rsid w:val="00073183"/>
    <w:rsid w:val="000746FA"/>
    <w:rsid w:val="000822C4"/>
    <w:rsid w:val="00084366"/>
    <w:rsid w:val="000A59E6"/>
    <w:rsid w:val="000B027B"/>
    <w:rsid w:val="000B3DB6"/>
    <w:rsid w:val="000D5ABC"/>
    <w:rsid w:val="000D65C9"/>
    <w:rsid w:val="00101E0B"/>
    <w:rsid w:val="00112A0D"/>
    <w:rsid w:val="00114CF4"/>
    <w:rsid w:val="00121642"/>
    <w:rsid w:val="00123B63"/>
    <w:rsid w:val="001437E2"/>
    <w:rsid w:val="00144E99"/>
    <w:rsid w:val="00145AF3"/>
    <w:rsid w:val="00154125"/>
    <w:rsid w:val="00181ABA"/>
    <w:rsid w:val="00186058"/>
    <w:rsid w:val="001929C1"/>
    <w:rsid w:val="001A6439"/>
    <w:rsid w:val="001C55D2"/>
    <w:rsid w:val="001C7121"/>
    <w:rsid w:val="001D75C0"/>
    <w:rsid w:val="001D7DBA"/>
    <w:rsid w:val="001E1AF0"/>
    <w:rsid w:val="001E50E5"/>
    <w:rsid w:val="0024258E"/>
    <w:rsid w:val="00247D32"/>
    <w:rsid w:val="00251AFA"/>
    <w:rsid w:val="00251B24"/>
    <w:rsid w:val="002664FC"/>
    <w:rsid w:val="0027375B"/>
    <w:rsid w:val="002966FD"/>
    <w:rsid w:val="002A0348"/>
    <w:rsid w:val="002E5574"/>
    <w:rsid w:val="002F67CD"/>
    <w:rsid w:val="003059E3"/>
    <w:rsid w:val="00345EB8"/>
    <w:rsid w:val="003559B1"/>
    <w:rsid w:val="00372C39"/>
    <w:rsid w:val="00393A89"/>
    <w:rsid w:val="003C540F"/>
    <w:rsid w:val="003C6ED8"/>
    <w:rsid w:val="003D2D44"/>
    <w:rsid w:val="003D6487"/>
    <w:rsid w:val="003E1FAF"/>
    <w:rsid w:val="003F4024"/>
    <w:rsid w:val="003F7A4E"/>
    <w:rsid w:val="004050F9"/>
    <w:rsid w:val="00412841"/>
    <w:rsid w:val="004137EF"/>
    <w:rsid w:val="00422FD0"/>
    <w:rsid w:val="0044393E"/>
    <w:rsid w:val="00446855"/>
    <w:rsid w:val="00447223"/>
    <w:rsid w:val="0044724B"/>
    <w:rsid w:val="00493A04"/>
    <w:rsid w:val="004A26F0"/>
    <w:rsid w:val="004A42AF"/>
    <w:rsid w:val="004D48A9"/>
    <w:rsid w:val="004F2148"/>
    <w:rsid w:val="004F6025"/>
    <w:rsid w:val="005041F7"/>
    <w:rsid w:val="0051618E"/>
    <w:rsid w:val="0052396D"/>
    <w:rsid w:val="0054306A"/>
    <w:rsid w:val="0054592D"/>
    <w:rsid w:val="00546C6B"/>
    <w:rsid w:val="00552F18"/>
    <w:rsid w:val="00552F21"/>
    <w:rsid w:val="00563890"/>
    <w:rsid w:val="00570B97"/>
    <w:rsid w:val="00576033"/>
    <w:rsid w:val="00586246"/>
    <w:rsid w:val="00587531"/>
    <w:rsid w:val="005A5BD9"/>
    <w:rsid w:val="005C33EB"/>
    <w:rsid w:val="005C4430"/>
    <w:rsid w:val="005E30D1"/>
    <w:rsid w:val="005E7B45"/>
    <w:rsid w:val="00601A7B"/>
    <w:rsid w:val="006070AD"/>
    <w:rsid w:val="00612CF2"/>
    <w:rsid w:val="00621AFC"/>
    <w:rsid w:val="0063458D"/>
    <w:rsid w:val="00637076"/>
    <w:rsid w:val="006552F8"/>
    <w:rsid w:val="00657D5D"/>
    <w:rsid w:val="0066665E"/>
    <w:rsid w:val="006C5217"/>
    <w:rsid w:val="006D03DF"/>
    <w:rsid w:val="006D12EB"/>
    <w:rsid w:val="006D37C7"/>
    <w:rsid w:val="006D75D1"/>
    <w:rsid w:val="006E69E8"/>
    <w:rsid w:val="00702077"/>
    <w:rsid w:val="00717E95"/>
    <w:rsid w:val="007451F1"/>
    <w:rsid w:val="007465BF"/>
    <w:rsid w:val="00787251"/>
    <w:rsid w:val="0079472C"/>
    <w:rsid w:val="007957E1"/>
    <w:rsid w:val="007A327E"/>
    <w:rsid w:val="007B4B23"/>
    <w:rsid w:val="007C68DC"/>
    <w:rsid w:val="007F3CB2"/>
    <w:rsid w:val="00815FAF"/>
    <w:rsid w:val="00820266"/>
    <w:rsid w:val="00824FE0"/>
    <w:rsid w:val="00840DA5"/>
    <w:rsid w:val="008552DC"/>
    <w:rsid w:val="008741B5"/>
    <w:rsid w:val="008947EB"/>
    <w:rsid w:val="008A5456"/>
    <w:rsid w:val="008B704B"/>
    <w:rsid w:val="008D3A82"/>
    <w:rsid w:val="008F2ACC"/>
    <w:rsid w:val="009017FE"/>
    <w:rsid w:val="00913270"/>
    <w:rsid w:val="009166E3"/>
    <w:rsid w:val="00937C65"/>
    <w:rsid w:val="0096169E"/>
    <w:rsid w:val="009627DA"/>
    <w:rsid w:val="009727F0"/>
    <w:rsid w:val="0098567A"/>
    <w:rsid w:val="0098637C"/>
    <w:rsid w:val="009A2C7A"/>
    <w:rsid w:val="009B0294"/>
    <w:rsid w:val="009C00BD"/>
    <w:rsid w:val="009E2878"/>
    <w:rsid w:val="009E69B8"/>
    <w:rsid w:val="00A1218C"/>
    <w:rsid w:val="00A13691"/>
    <w:rsid w:val="00A15CB9"/>
    <w:rsid w:val="00A457E7"/>
    <w:rsid w:val="00A47B7A"/>
    <w:rsid w:val="00A55495"/>
    <w:rsid w:val="00A65117"/>
    <w:rsid w:val="00A72F73"/>
    <w:rsid w:val="00A76612"/>
    <w:rsid w:val="00A860FE"/>
    <w:rsid w:val="00A94D0F"/>
    <w:rsid w:val="00AB1482"/>
    <w:rsid w:val="00AC45F5"/>
    <w:rsid w:val="00AC5BC1"/>
    <w:rsid w:val="00AE32BE"/>
    <w:rsid w:val="00AE6C39"/>
    <w:rsid w:val="00AF4CBA"/>
    <w:rsid w:val="00B05F3C"/>
    <w:rsid w:val="00B067CA"/>
    <w:rsid w:val="00B23175"/>
    <w:rsid w:val="00B24F6D"/>
    <w:rsid w:val="00B3189C"/>
    <w:rsid w:val="00B43649"/>
    <w:rsid w:val="00B50AE9"/>
    <w:rsid w:val="00B5334F"/>
    <w:rsid w:val="00B73C3A"/>
    <w:rsid w:val="00B80E49"/>
    <w:rsid w:val="00BC5809"/>
    <w:rsid w:val="00BE5F8B"/>
    <w:rsid w:val="00C049FC"/>
    <w:rsid w:val="00C36954"/>
    <w:rsid w:val="00C6191B"/>
    <w:rsid w:val="00C67E11"/>
    <w:rsid w:val="00C77988"/>
    <w:rsid w:val="00C81E6E"/>
    <w:rsid w:val="00CA2CBA"/>
    <w:rsid w:val="00CA7067"/>
    <w:rsid w:val="00CC21F2"/>
    <w:rsid w:val="00CC5707"/>
    <w:rsid w:val="00CD3398"/>
    <w:rsid w:val="00CE5B00"/>
    <w:rsid w:val="00CE7991"/>
    <w:rsid w:val="00CF32BE"/>
    <w:rsid w:val="00D010C2"/>
    <w:rsid w:val="00D036ED"/>
    <w:rsid w:val="00D052D7"/>
    <w:rsid w:val="00D12260"/>
    <w:rsid w:val="00D3243E"/>
    <w:rsid w:val="00D3337F"/>
    <w:rsid w:val="00D62C4D"/>
    <w:rsid w:val="00D733A8"/>
    <w:rsid w:val="00D76965"/>
    <w:rsid w:val="00D87F6D"/>
    <w:rsid w:val="00D90233"/>
    <w:rsid w:val="00D92540"/>
    <w:rsid w:val="00DC77BA"/>
    <w:rsid w:val="00DD08D9"/>
    <w:rsid w:val="00DD6E91"/>
    <w:rsid w:val="00DE4E44"/>
    <w:rsid w:val="00DF05D5"/>
    <w:rsid w:val="00DF23EB"/>
    <w:rsid w:val="00DF2583"/>
    <w:rsid w:val="00E023A0"/>
    <w:rsid w:val="00E15AA9"/>
    <w:rsid w:val="00E175F5"/>
    <w:rsid w:val="00E21584"/>
    <w:rsid w:val="00E32D17"/>
    <w:rsid w:val="00E36BC9"/>
    <w:rsid w:val="00E3772C"/>
    <w:rsid w:val="00E47584"/>
    <w:rsid w:val="00E7518C"/>
    <w:rsid w:val="00E80310"/>
    <w:rsid w:val="00E83F0F"/>
    <w:rsid w:val="00E84B08"/>
    <w:rsid w:val="00EC3F98"/>
    <w:rsid w:val="00ED4E61"/>
    <w:rsid w:val="00EE474D"/>
    <w:rsid w:val="00EF0025"/>
    <w:rsid w:val="00F03CE1"/>
    <w:rsid w:val="00F04A89"/>
    <w:rsid w:val="00F4475C"/>
    <w:rsid w:val="00F9161D"/>
    <w:rsid w:val="00FA23E1"/>
    <w:rsid w:val="00FA4786"/>
    <w:rsid w:val="00FA5B0E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0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1D75C0"/>
    <w:pPr>
      <w:tabs>
        <w:tab w:val="num" w:pos="0"/>
      </w:tabs>
      <w:autoSpaceDE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rsid w:val="001D75C0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1"/>
    <w:next w:val="a0"/>
    <w:qFormat/>
    <w:rsid w:val="001D75C0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1D75C0"/>
    <w:rPr>
      <w:b w:val="0"/>
      <w:sz w:val="16"/>
      <w:szCs w:val="16"/>
    </w:rPr>
  </w:style>
  <w:style w:type="character" w:customStyle="1" w:styleId="WW8Num3z0">
    <w:name w:val="WW8Num3z0"/>
    <w:rsid w:val="001D75C0"/>
    <w:rPr>
      <w:b w:val="0"/>
      <w:sz w:val="20"/>
      <w:szCs w:val="20"/>
    </w:rPr>
  </w:style>
  <w:style w:type="character" w:customStyle="1" w:styleId="WW8Num3z1">
    <w:name w:val="WW8Num3z1"/>
    <w:rsid w:val="001D75C0"/>
    <w:rPr>
      <w:rFonts w:ascii="Courier New" w:hAnsi="Courier New"/>
    </w:rPr>
  </w:style>
  <w:style w:type="character" w:customStyle="1" w:styleId="WW8Num3z2">
    <w:name w:val="WW8Num3z2"/>
    <w:rsid w:val="001D75C0"/>
    <w:rPr>
      <w:rFonts w:ascii="Wingdings" w:hAnsi="Wingdings"/>
    </w:rPr>
  </w:style>
  <w:style w:type="character" w:customStyle="1" w:styleId="WW8Num3z3">
    <w:name w:val="WW8Num3z3"/>
    <w:rsid w:val="001D75C0"/>
    <w:rPr>
      <w:rFonts w:ascii="Symbol" w:hAnsi="Symbol"/>
    </w:rPr>
  </w:style>
  <w:style w:type="character" w:customStyle="1" w:styleId="20">
    <w:name w:val="Основной шрифт абзаца2"/>
    <w:rsid w:val="001D75C0"/>
  </w:style>
  <w:style w:type="character" w:customStyle="1" w:styleId="Absatz-Standardschriftart">
    <w:name w:val="Absatz-Standardschriftart"/>
    <w:rsid w:val="001D75C0"/>
  </w:style>
  <w:style w:type="character" w:customStyle="1" w:styleId="WW-Absatz-Standardschriftart">
    <w:name w:val="WW-Absatz-Standardschriftart"/>
    <w:rsid w:val="001D75C0"/>
  </w:style>
  <w:style w:type="character" w:customStyle="1" w:styleId="WW-Absatz-Standardschriftart1">
    <w:name w:val="WW-Absatz-Standardschriftart1"/>
    <w:rsid w:val="001D75C0"/>
  </w:style>
  <w:style w:type="character" w:customStyle="1" w:styleId="WW-Absatz-Standardschriftart11">
    <w:name w:val="WW-Absatz-Standardschriftart11"/>
    <w:rsid w:val="001D75C0"/>
  </w:style>
  <w:style w:type="character" w:customStyle="1" w:styleId="WW-Absatz-Standardschriftart111">
    <w:name w:val="WW-Absatz-Standardschriftart111"/>
    <w:rsid w:val="001D75C0"/>
  </w:style>
  <w:style w:type="character" w:customStyle="1" w:styleId="WW-Absatz-Standardschriftart1111">
    <w:name w:val="WW-Absatz-Standardschriftart1111"/>
    <w:rsid w:val="001D75C0"/>
  </w:style>
  <w:style w:type="character" w:customStyle="1" w:styleId="WW-Absatz-Standardschriftart11111">
    <w:name w:val="WW-Absatz-Standardschriftart11111"/>
    <w:rsid w:val="001D75C0"/>
  </w:style>
  <w:style w:type="character" w:customStyle="1" w:styleId="WW-Absatz-Standardschriftart111111">
    <w:name w:val="WW-Absatz-Standardschriftart111111"/>
    <w:rsid w:val="001D75C0"/>
  </w:style>
  <w:style w:type="character" w:customStyle="1" w:styleId="WW-Absatz-Standardschriftart1111111">
    <w:name w:val="WW-Absatz-Standardschriftart1111111"/>
    <w:rsid w:val="001D75C0"/>
  </w:style>
  <w:style w:type="character" w:customStyle="1" w:styleId="WW-Absatz-Standardschriftart11111111">
    <w:name w:val="WW-Absatz-Standardschriftart11111111"/>
    <w:rsid w:val="001D75C0"/>
  </w:style>
  <w:style w:type="character" w:customStyle="1" w:styleId="WW-Absatz-Standardschriftart111111111">
    <w:name w:val="WW-Absatz-Standardschriftart111111111"/>
    <w:rsid w:val="001D75C0"/>
  </w:style>
  <w:style w:type="character" w:customStyle="1" w:styleId="WW-Absatz-Standardschriftart1111111111">
    <w:name w:val="WW-Absatz-Standardschriftart1111111111"/>
    <w:rsid w:val="001D75C0"/>
  </w:style>
  <w:style w:type="character" w:customStyle="1" w:styleId="WW-Absatz-Standardschriftart11111111111">
    <w:name w:val="WW-Absatz-Standardschriftart11111111111"/>
    <w:rsid w:val="001D75C0"/>
  </w:style>
  <w:style w:type="character" w:customStyle="1" w:styleId="WW-Absatz-Standardschriftart111111111111">
    <w:name w:val="WW-Absatz-Standardschriftart111111111111"/>
    <w:rsid w:val="001D75C0"/>
  </w:style>
  <w:style w:type="character" w:customStyle="1" w:styleId="WW-Absatz-Standardschriftart1111111111111">
    <w:name w:val="WW-Absatz-Standardschriftart1111111111111"/>
    <w:rsid w:val="001D75C0"/>
  </w:style>
  <w:style w:type="character" w:customStyle="1" w:styleId="WW-Absatz-Standardschriftart11111111111111">
    <w:name w:val="WW-Absatz-Standardschriftart11111111111111"/>
    <w:rsid w:val="001D75C0"/>
  </w:style>
  <w:style w:type="character" w:customStyle="1" w:styleId="WW-Absatz-Standardschriftart111111111111111">
    <w:name w:val="WW-Absatz-Standardschriftart111111111111111"/>
    <w:rsid w:val="001D75C0"/>
  </w:style>
  <w:style w:type="character" w:customStyle="1" w:styleId="WW-Absatz-Standardschriftart1111111111111111">
    <w:name w:val="WW-Absatz-Standardschriftart1111111111111111"/>
    <w:rsid w:val="001D75C0"/>
  </w:style>
  <w:style w:type="character" w:customStyle="1" w:styleId="WW-Absatz-Standardschriftart11111111111111111">
    <w:name w:val="WW-Absatz-Standardschriftart11111111111111111"/>
    <w:rsid w:val="001D75C0"/>
  </w:style>
  <w:style w:type="character" w:customStyle="1" w:styleId="WW-Absatz-Standardschriftart111111111111111111">
    <w:name w:val="WW-Absatz-Standardschriftart111111111111111111"/>
    <w:rsid w:val="001D75C0"/>
  </w:style>
  <w:style w:type="character" w:customStyle="1" w:styleId="WW-Absatz-Standardschriftart1111111111111111111">
    <w:name w:val="WW-Absatz-Standardschriftart1111111111111111111"/>
    <w:rsid w:val="001D75C0"/>
  </w:style>
  <w:style w:type="character" w:customStyle="1" w:styleId="WW-Absatz-Standardschriftart11111111111111111111">
    <w:name w:val="WW-Absatz-Standardschriftart11111111111111111111"/>
    <w:rsid w:val="001D75C0"/>
  </w:style>
  <w:style w:type="character" w:customStyle="1" w:styleId="WW-Absatz-Standardschriftart111111111111111111111">
    <w:name w:val="WW-Absatz-Standardschriftart111111111111111111111"/>
    <w:rsid w:val="001D75C0"/>
  </w:style>
  <w:style w:type="character" w:customStyle="1" w:styleId="WW-Absatz-Standardschriftart1111111111111111111111">
    <w:name w:val="WW-Absatz-Standardschriftart1111111111111111111111"/>
    <w:rsid w:val="001D75C0"/>
  </w:style>
  <w:style w:type="character" w:customStyle="1" w:styleId="WW-Absatz-Standardschriftart11111111111111111111111">
    <w:name w:val="WW-Absatz-Standardschriftart11111111111111111111111"/>
    <w:rsid w:val="001D75C0"/>
  </w:style>
  <w:style w:type="character" w:customStyle="1" w:styleId="WW-Absatz-Standardschriftart111111111111111111111111">
    <w:name w:val="WW-Absatz-Standardschriftart111111111111111111111111"/>
    <w:rsid w:val="001D75C0"/>
  </w:style>
  <w:style w:type="character" w:customStyle="1" w:styleId="10">
    <w:name w:val="Основной шрифт абзаца1"/>
    <w:rsid w:val="001D75C0"/>
  </w:style>
  <w:style w:type="character" w:customStyle="1" w:styleId="a5">
    <w:name w:val="Символы концевой сноски"/>
    <w:rsid w:val="001D75C0"/>
    <w:rPr>
      <w:vertAlign w:val="superscript"/>
    </w:rPr>
  </w:style>
  <w:style w:type="character" w:customStyle="1" w:styleId="FontStyle26">
    <w:name w:val="Font Style26"/>
    <w:rsid w:val="001D75C0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1 Знак"/>
    <w:rsid w:val="001D75C0"/>
    <w:rPr>
      <w:b/>
      <w:bCs/>
      <w:kern w:val="1"/>
      <w:sz w:val="48"/>
      <w:szCs w:val="48"/>
    </w:rPr>
  </w:style>
  <w:style w:type="character" w:styleId="a6">
    <w:name w:val="Strong"/>
    <w:uiPriority w:val="22"/>
    <w:qFormat/>
    <w:rsid w:val="001D75C0"/>
    <w:rPr>
      <w:b/>
      <w:bCs/>
    </w:rPr>
  </w:style>
  <w:style w:type="character" w:customStyle="1" w:styleId="12">
    <w:name w:val="Знак концевой сноски1"/>
    <w:rsid w:val="001D75C0"/>
    <w:rPr>
      <w:vertAlign w:val="superscript"/>
    </w:rPr>
  </w:style>
  <w:style w:type="character" w:customStyle="1" w:styleId="a7">
    <w:name w:val="Символ сноски"/>
    <w:rsid w:val="001D75C0"/>
    <w:rPr>
      <w:vertAlign w:val="superscript"/>
    </w:rPr>
  </w:style>
  <w:style w:type="character" w:customStyle="1" w:styleId="WW-">
    <w:name w:val="WW-Символ сноски"/>
    <w:rsid w:val="001D75C0"/>
  </w:style>
  <w:style w:type="character" w:customStyle="1" w:styleId="13">
    <w:name w:val="Знак сноски1"/>
    <w:rsid w:val="001D75C0"/>
    <w:rPr>
      <w:vertAlign w:val="superscript"/>
    </w:rPr>
  </w:style>
  <w:style w:type="character" w:customStyle="1" w:styleId="a8">
    <w:name w:val="Символ нумерации"/>
    <w:rsid w:val="001D75C0"/>
  </w:style>
  <w:style w:type="character" w:styleId="a9">
    <w:name w:val="endnote reference"/>
    <w:rsid w:val="001D75C0"/>
    <w:rPr>
      <w:vertAlign w:val="superscript"/>
    </w:rPr>
  </w:style>
  <w:style w:type="character" w:styleId="aa">
    <w:name w:val="footnote reference"/>
    <w:rsid w:val="001D75C0"/>
    <w:rPr>
      <w:vertAlign w:val="superscript"/>
    </w:rPr>
  </w:style>
  <w:style w:type="paragraph" w:customStyle="1" w:styleId="a1">
    <w:name w:val="Заголовок"/>
    <w:basedOn w:val="a"/>
    <w:next w:val="a0"/>
    <w:rsid w:val="001D75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1D75C0"/>
    <w:pPr>
      <w:spacing w:after="120"/>
    </w:pPr>
  </w:style>
  <w:style w:type="paragraph" w:styleId="ab">
    <w:name w:val="List"/>
    <w:basedOn w:val="a0"/>
    <w:rsid w:val="001D75C0"/>
    <w:rPr>
      <w:rFonts w:ascii="Arial" w:hAnsi="Arial" w:cs="Tahoma"/>
    </w:rPr>
  </w:style>
  <w:style w:type="paragraph" w:customStyle="1" w:styleId="21">
    <w:name w:val="Название2"/>
    <w:basedOn w:val="a"/>
    <w:rsid w:val="001D75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D75C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1D75C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1D75C0"/>
    <w:pPr>
      <w:suppressLineNumbers/>
    </w:pPr>
    <w:rPr>
      <w:rFonts w:ascii="Arial" w:hAnsi="Arial" w:cs="Tahoma"/>
    </w:rPr>
  </w:style>
  <w:style w:type="paragraph" w:styleId="ac">
    <w:name w:val="Title"/>
    <w:basedOn w:val="a1"/>
    <w:next w:val="ad"/>
    <w:qFormat/>
    <w:rsid w:val="001D75C0"/>
  </w:style>
  <w:style w:type="paragraph" w:styleId="ad">
    <w:name w:val="Subtitle"/>
    <w:basedOn w:val="a1"/>
    <w:next w:val="a0"/>
    <w:qFormat/>
    <w:rsid w:val="001D75C0"/>
    <w:pPr>
      <w:jc w:val="center"/>
    </w:pPr>
    <w:rPr>
      <w:i/>
      <w:iCs/>
    </w:rPr>
  </w:style>
  <w:style w:type="paragraph" w:styleId="ae">
    <w:name w:val="header"/>
    <w:basedOn w:val="a"/>
    <w:rsid w:val="001D75C0"/>
    <w:pPr>
      <w:tabs>
        <w:tab w:val="center" w:pos="4153"/>
        <w:tab w:val="right" w:pos="8306"/>
      </w:tabs>
    </w:pPr>
  </w:style>
  <w:style w:type="paragraph" w:styleId="af">
    <w:name w:val="endnote text"/>
    <w:basedOn w:val="a"/>
    <w:rsid w:val="001D75C0"/>
  </w:style>
  <w:style w:type="paragraph" w:styleId="af0">
    <w:name w:val="footer"/>
    <w:basedOn w:val="a"/>
    <w:rsid w:val="001D75C0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1D75C0"/>
    <w:pPr>
      <w:autoSpaceDE/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rsid w:val="001D75C0"/>
    <w:pPr>
      <w:suppressLineNumbers/>
    </w:pPr>
  </w:style>
  <w:style w:type="paragraph" w:customStyle="1" w:styleId="af3">
    <w:name w:val="Заголовок таблицы"/>
    <w:basedOn w:val="af2"/>
    <w:rsid w:val="001D75C0"/>
    <w:pPr>
      <w:jc w:val="center"/>
    </w:pPr>
    <w:rPr>
      <w:b/>
      <w:bCs/>
    </w:rPr>
  </w:style>
  <w:style w:type="paragraph" w:customStyle="1" w:styleId="nienie">
    <w:name w:val="nienie"/>
    <w:basedOn w:val="a"/>
    <w:rsid w:val="001D75C0"/>
    <w:pPr>
      <w:keepLines/>
      <w:widowControl w:val="0"/>
      <w:tabs>
        <w:tab w:val="num" w:pos="283"/>
      </w:tabs>
      <w:suppressAutoHyphens w:val="0"/>
      <w:autoSpaceDE/>
      <w:ind w:left="709" w:hanging="284"/>
      <w:jc w:val="both"/>
    </w:pPr>
    <w:rPr>
      <w:rFonts w:ascii="Peterburg" w:hAnsi="Peterburg"/>
      <w:sz w:val="24"/>
    </w:rPr>
  </w:style>
  <w:style w:type="paragraph" w:customStyle="1" w:styleId="Iauiue">
    <w:name w:val="Iau?iue"/>
    <w:rsid w:val="001D75C0"/>
    <w:pPr>
      <w:widowControl w:val="0"/>
      <w:suppressAutoHyphens/>
    </w:pPr>
    <w:rPr>
      <w:rFonts w:eastAsia="Arial"/>
      <w:lang w:eastAsia="ar-SA"/>
    </w:rPr>
  </w:style>
  <w:style w:type="paragraph" w:customStyle="1" w:styleId="Style11">
    <w:name w:val="Style11"/>
    <w:basedOn w:val="a"/>
    <w:uiPriority w:val="99"/>
    <w:rsid w:val="0063458D"/>
    <w:pPr>
      <w:widowControl w:val="0"/>
      <w:suppressAutoHyphens w:val="0"/>
      <w:autoSpaceDN w:val="0"/>
      <w:adjustRightInd w:val="0"/>
      <w:spacing w:line="223" w:lineRule="exact"/>
      <w:jc w:val="both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63458D"/>
    <w:rPr>
      <w:rFonts w:ascii="Times New Roman" w:hAnsi="Times New Roman" w:cs="Times New Roman"/>
      <w:sz w:val="16"/>
      <w:szCs w:val="16"/>
    </w:rPr>
  </w:style>
  <w:style w:type="table" w:styleId="af4">
    <w:name w:val="Table Grid"/>
    <w:basedOn w:val="a3"/>
    <w:uiPriority w:val="59"/>
    <w:rsid w:val="0063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E36BC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styleId="af5">
    <w:name w:val="Hyperlink"/>
    <w:basedOn w:val="a2"/>
    <w:uiPriority w:val="99"/>
    <w:unhideWhenUsed/>
    <w:rsid w:val="003C6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B01D-F2CD-413D-937C-50C9A0B0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Игорь</dc:creator>
  <cp:lastModifiedBy>орготдел</cp:lastModifiedBy>
  <cp:revision>6</cp:revision>
  <cp:lastPrinted>2019-06-11T09:22:00Z</cp:lastPrinted>
  <dcterms:created xsi:type="dcterms:W3CDTF">2019-06-11T08:51:00Z</dcterms:created>
  <dcterms:modified xsi:type="dcterms:W3CDTF">2019-06-11T09:22:00Z</dcterms:modified>
</cp:coreProperties>
</file>